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F2" w:rsidRPr="00325DE2" w:rsidRDefault="007F12F2" w:rsidP="007F12F2">
      <w:pPr>
        <w:jc w:val="center"/>
        <w:rPr>
          <w:b/>
          <w:color w:val="000000"/>
          <w:sz w:val="26"/>
          <w:szCs w:val="26"/>
          <w:lang w:val="sv-SE"/>
        </w:rPr>
      </w:pPr>
      <w:r w:rsidRPr="00325DE2">
        <w:rPr>
          <w:b/>
          <w:color w:val="000000"/>
          <w:sz w:val="26"/>
          <w:szCs w:val="26"/>
          <w:lang w:val="sv-SE"/>
        </w:rPr>
        <w:t>BÀI 14.   CÔNG DÂN VỚI SỰ NGHIỆP</w:t>
      </w:r>
    </w:p>
    <w:p w:rsidR="00F762FD" w:rsidRDefault="007F12F2" w:rsidP="007F12F2">
      <w:pPr>
        <w:ind w:left="420"/>
        <w:jc w:val="center"/>
        <w:rPr>
          <w:b/>
          <w:color w:val="000000"/>
          <w:sz w:val="26"/>
          <w:szCs w:val="26"/>
          <w:lang w:val="sv-SE"/>
        </w:rPr>
      </w:pPr>
      <w:r w:rsidRPr="00325DE2">
        <w:rPr>
          <w:b/>
          <w:color w:val="000000"/>
          <w:sz w:val="26"/>
          <w:szCs w:val="26"/>
          <w:lang w:val="sv-SE"/>
        </w:rPr>
        <w:t>XÂY DỰNG VÀ BẢO VỆ TỔ QUỐC</w:t>
      </w:r>
    </w:p>
    <w:p w:rsidR="007F12F2" w:rsidRPr="00325DE2" w:rsidRDefault="007F12F2" w:rsidP="007F12F2">
      <w:pPr>
        <w:ind w:left="420"/>
        <w:jc w:val="center"/>
        <w:rPr>
          <w:b/>
          <w:color w:val="000000"/>
          <w:sz w:val="26"/>
          <w:szCs w:val="26"/>
          <w:lang w:val="sv-SE"/>
        </w:rPr>
      </w:pPr>
      <w:r w:rsidRPr="00325DE2">
        <w:rPr>
          <w:b/>
          <w:color w:val="000000"/>
          <w:sz w:val="26"/>
          <w:szCs w:val="26"/>
          <w:lang w:val="sv-SE"/>
        </w:rPr>
        <w:t>( 2 tiết)</w:t>
      </w:r>
    </w:p>
    <w:p w:rsidR="007F12F2" w:rsidRPr="00F762FD" w:rsidRDefault="007F12F2" w:rsidP="007F12F2">
      <w:pPr>
        <w:rPr>
          <w:b/>
          <w:color w:val="000000"/>
          <w:sz w:val="26"/>
          <w:szCs w:val="26"/>
          <w:u w:val="single"/>
          <w:lang w:val="fr-FR"/>
        </w:rPr>
      </w:pPr>
      <w:r w:rsidRPr="00F762FD">
        <w:rPr>
          <w:b/>
          <w:color w:val="000000"/>
          <w:sz w:val="26"/>
          <w:szCs w:val="26"/>
          <w:u w:val="single"/>
          <w:lang w:val="fr-FR"/>
        </w:rPr>
        <w:t>1.Lòng yêu nước</w:t>
      </w:r>
    </w:p>
    <w:p w:rsidR="007F12F2" w:rsidRPr="00047A99" w:rsidRDefault="007F12F2" w:rsidP="007F12F2">
      <w:pPr>
        <w:rPr>
          <w:b/>
          <w:color w:val="000000"/>
          <w:sz w:val="26"/>
          <w:szCs w:val="26"/>
          <w:lang w:val="fr-FR"/>
        </w:rPr>
      </w:pPr>
      <w:r>
        <w:rPr>
          <w:b/>
          <w:color w:val="000000"/>
          <w:sz w:val="26"/>
          <w:szCs w:val="26"/>
          <w:lang w:val="fr-FR"/>
        </w:rPr>
        <w:t>(</w:t>
      </w:r>
      <w:r w:rsidR="00F762FD">
        <w:rPr>
          <w:b/>
          <w:color w:val="000000"/>
          <w:sz w:val="26"/>
          <w:szCs w:val="26"/>
          <w:lang w:val="fr-FR"/>
        </w:rPr>
        <w:t>phần này các em tự đ</w:t>
      </w:r>
      <w:r>
        <w:rPr>
          <w:b/>
          <w:color w:val="000000"/>
          <w:sz w:val="26"/>
          <w:szCs w:val="26"/>
          <w:lang w:val="fr-FR"/>
        </w:rPr>
        <w:t>ọc ở nhà)</w:t>
      </w:r>
    </w:p>
    <w:p w:rsidR="007F12F2" w:rsidRPr="00047A99" w:rsidRDefault="00F762FD" w:rsidP="007F12F2">
      <w:pPr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2 và 3.</w:t>
      </w:r>
      <w:r w:rsidR="007F12F2" w:rsidRPr="00047A99">
        <w:rPr>
          <w:b/>
          <w:color w:val="000000"/>
          <w:sz w:val="26"/>
          <w:szCs w:val="26"/>
          <w:u w:val="single"/>
        </w:rPr>
        <w:t>Trách nhiệm xây dựng</w:t>
      </w:r>
      <w:r>
        <w:rPr>
          <w:b/>
          <w:color w:val="000000"/>
          <w:sz w:val="26"/>
          <w:szCs w:val="26"/>
          <w:u w:val="single"/>
        </w:rPr>
        <w:t xml:space="preserve"> và bảo vệ</w:t>
      </w:r>
      <w:r w:rsidR="007F12F2" w:rsidRPr="00047A99">
        <w:rPr>
          <w:b/>
          <w:color w:val="000000"/>
          <w:sz w:val="26"/>
          <w:szCs w:val="26"/>
          <w:u w:val="single"/>
        </w:rPr>
        <w:t xml:space="preserve"> Tổ quốc:</w:t>
      </w:r>
    </w:p>
    <w:p w:rsidR="00A10490" w:rsidRDefault="007F12F2" w:rsidP="007F12F2">
      <w:pPr>
        <w:jc w:val="both"/>
        <w:rPr>
          <w:color w:val="000000"/>
          <w:sz w:val="26"/>
          <w:szCs w:val="26"/>
        </w:rPr>
      </w:pPr>
      <w:r w:rsidRPr="00047A99">
        <w:rPr>
          <w:color w:val="000000"/>
          <w:sz w:val="26"/>
          <w:szCs w:val="26"/>
        </w:rPr>
        <w:t>- C</w:t>
      </w:r>
      <w:r w:rsidR="00A10490">
        <w:rPr>
          <w:color w:val="000000"/>
          <w:sz w:val="26"/>
          <w:szCs w:val="26"/>
        </w:rPr>
        <w:t xml:space="preserve">hăm chỉ sáng tạo trong </w:t>
      </w:r>
      <w:r w:rsidR="00A10490" w:rsidRPr="00047A99">
        <w:rPr>
          <w:color w:val="000000"/>
          <w:sz w:val="26"/>
          <w:szCs w:val="26"/>
        </w:rPr>
        <w:t xml:space="preserve">học tập, </w:t>
      </w:r>
      <w:r w:rsidR="00A10490">
        <w:rPr>
          <w:color w:val="000000"/>
          <w:sz w:val="26"/>
          <w:szCs w:val="26"/>
        </w:rPr>
        <w:t>lao động</w:t>
      </w:r>
      <w:r w:rsidRPr="00047A99">
        <w:rPr>
          <w:color w:val="000000"/>
          <w:sz w:val="26"/>
          <w:szCs w:val="26"/>
        </w:rPr>
        <w:t xml:space="preserve"> </w:t>
      </w:r>
    </w:p>
    <w:p w:rsidR="007F12F2" w:rsidRPr="00047A99" w:rsidRDefault="007F12F2" w:rsidP="007F12F2">
      <w:pPr>
        <w:jc w:val="both"/>
        <w:rPr>
          <w:color w:val="000000"/>
          <w:sz w:val="26"/>
          <w:szCs w:val="26"/>
        </w:rPr>
      </w:pPr>
      <w:r w:rsidRPr="00047A99">
        <w:rPr>
          <w:color w:val="000000"/>
          <w:sz w:val="26"/>
          <w:szCs w:val="26"/>
        </w:rPr>
        <w:t>- Tích cực rèn luyện đạo đức, tác phong</w:t>
      </w:r>
      <w:r w:rsidR="00A10490">
        <w:rPr>
          <w:color w:val="000000"/>
          <w:sz w:val="26"/>
          <w:szCs w:val="26"/>
        </w:rPr>
        <w:t>; rèn luyện thân thể, giữ gìn vệ sinh, bảo vệ sức khỏe</w:t>
      </w:r>
      <w:r w:rsidR="00F762FD">
        <w:rPr>
          <w:color w:val="000000"/>
          <w:sz w:val="26"/>
          <w:szCs w:val="26"/>
        </w:rPr>
        <w:t>.</w:t>
      </w:r>
    </w:p>
    <w:p w:rsidR="00A10490" w:rsidRDefault="007F12F2" w:rsidP="007F12F2">
      <w:pPr>
        <w:jc w:val="both"/>
        <w:rPr>
          <w:color w:val="000000"/>
          <w:sz w:val="26"/>
          <w:szCs w:val="26"/>
        </w:rPr>
      </w:pPr>
      <w:r w:rsidRPr="00047A99">
        <w:rPr>
          <w:color w:val="000000"/>
          <w:sz w:val="26"/>
          <w:szCs w:val="26"/>
        </w:rPr>
        <w:t xml:space="preserve">- </w:t>
      </w:r>
      <w:r w:rsidR="00A10490" w:rsidRPr="00047A99">
        <w:rPr>
          <w:color w:val="000000"/>
          <w:sz w:val="26"/>
          <w:szCs w:val="26"/>
        </w:rPr>
        <w:t>Trung thành với Tổ quốc, với chế độ xã hội chủ nghĩa</w:t>
      </w:r>
      <w:r w:rsidR="00A10490">
        <w:rPr>
          <w:color w:val="000000"/>
          <w:sz w:val="26"/>
          <w:szCs w:val="26"/>
        </w:rPr>
        <w:t>,</w:t>
      </w:r>
      <w:r w:rsidR="00F762FD" w:rsidRPr="00F762FD">
        <w:rPr>
          <w:color w:val="000000"/>
          <w:sz w:val="26"/>
          <w:szCs w:val="26"/>
        </w:rPr>
        <w:t xml:space="preserve"> </w:t>
      </w:r>
      <w:r w:rsidR="00F762FD">
        <w:rPr>
          <w:color w:val="000000"/>
          <w:sz w:val="26"/>
          <w:szCs w:val="26"/>
        </w:rPr>
        <w:t>sẵn sàng lên đường bảo vệ Tổ quốc,</w:t>
      </w:r>
      <w:r w:rsidR="00A10490" w:rsidRPr="00047A99">
        <w:rPr>
          <w:color w:val="000000"/>
          <w:sz w:val="26"/>
          <w:szCs w:val="26"/>
        </w:rPr>
        <w:t xml:space="preserve"> </w:t>
      </w:r>
      <w:r w:rsidR="00A10490">
        <w:rPr>
          <w:color w:val="000000"/>
          <w:sz w:val="26"/>
          <w:szCs w:val="26"/>
        </w:rPr>
        <w:t>q</w:t>
      </w:r>
      <w:r w:rsidRPr="00047A99">
        <w:rPr>
          <w:color w:val="000000"/>
          <w:sz w:val="26"/>
          <w:szCs w:val="26"/>
        </w:rPr>
        <w:t xml:space="preserve">uan tâm đến đời sống chính trị, xã hội của địa phương, </w:t>
      </w:r>
      <w:r w:rsidR="00BC6744">
        <w:rPr>
          <w:color w:val="000000"/>
          <w:sz w:val="26"/>
          <w:szCs w:val="26"/>
        </w:rPr>
        <w:t xml:space="preserve">của </w:t>
      </w:r>
      <w:r w:rsidRPr="00047A99">
        <w:rPr>
          <w:color w:val="000000"/>
          <w:sz w:val="26"/>
          <w:szCs w:val="26"/>
        </w:rPr>
        <w:t>đất nước</w:t>
      </w:r>
      <w:r w:rsidR="00F762FD">
        <w:rPr>
          <w:color w:val="000000"/>
          <w:sz w:val="26"/>
          <w:szCs w:val="26"/>
        </w:rPr>
        <w:t>.</w:t>
      </w:r>
      <w:r w:rsidR="00A10490">
        <w:rPr>
          <w:color w:val="000000"/>
          <w:sz w:val="26"/>
          <w:szCs w:val="26"/>
        </w:rPr>
        <w:t xml:space="preserve"> </w:t>
      </w:r>
    </w:p>
    <w:p w:rsidR="007F12F2" w:rsidRDefault="007F12F2" w:rsidP="007F12F2">
      <w:pPr>
        <w:jc w:val="both"/>
        <w:rPr>
          <w:color w:val="000000"/>
          <w:sz w:val="26"/>
          <w:szCs w:val="26"/>
        </w:rPr>
      </w:pPr>
      <w:r w:rsidRPr="00047A99">
        <w:rPr>
          <w:color w:val="000000"/>
          <w:sz w:val="26"/>
          <w:szCs w:val="26"/>
        </w:rPr>
        <w:t xml:space="preserve">- Tích cực tham gia </w:t>
      </w:r>
      <w:r w:rsidR="00BC6744">
        <w:rPr>
          <w:color w:val="000000"/>
          <w:sz w:val="26"/>
          <w:szCs w:val="26"/>
        </w:rPr>
        <w:t xml:space="preserve">các hoạt động </w:t>
      </w:r>
      <w:r w:rsidRPr="00047A99">
        <w:rPr>
          <w:color w:val="000000"/>
          <w:sz w:val="26"/>
          <w:szCs w:val="26"/>
        </w:rPr>
        <w:t>góp p</w:t>
      </w:r>
      <w:r w:rsidR="00A10490">
        <w:rPr>
          <w:color w:val="000000"/>
          <w:sz w:val="26"/>
          <w:szCs w:val="26"/>
        </w:rPr>
        <w:t xml:space="preserve">hần xây dựng quê hương đất nước: </w:t>
      </w:r>
      <w:r w:rsidR="00F762FD">
        <w:rPr>
          <w:color w:val="000000"/>
          <w:sz w:val="26"/>
          <w:szCs w:val="26"/>
        </w:rPr>
        <w:t xml:space="preserve">đền ơn đáp nghĩa, </w:t>
      </w:r>
      <w:r w:rsidR="00A10490">
        <w:rPr>
          <w:color w:val="000000"/>
          <w:sz w:val="26"/>
          <w:szCs w:val="26"/>
        </w:rPr>
        <w:t>bảo vệ môi trường, phòng chống tệ nạn xã hội, phòng chống dịch bệnh, chống tiêu cực,…</w:t>
      </w:r>
      <w:r w:rsidR="00F762FD">
        <w:rPr>
          <w:color w:val="000000"/>
          <w:sz w:val="26"/>
          <w:szCs w:val="26"/>
        </w:rPr>
        <w:t xml:space="preserve"> đồng thời vận động mọi người cùng tham gia.</w:t>
      </w:r>
    </w:p>
    <w:p w:rsidR="00F762FD" w:rsidRDefault="00F762FD" w:rsidP="007F12F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Phê phán, đấu tranh với những hành vi đi ngược lại lợi ích quốc gia, dân tộc.</w:t>
      </w:r>
    </w:p>
    <w:p w:rsidR="0063182C" w:rsidRPr="00047A99" w:rsidRDefault="0063182C" w:rsidP="007F12F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------------- hết bài 14 --------------</w:t>
      </w:r>
    </w:p>
    <w:p w:rsidR="007F12F2" w:rsidRPr="00047A99" w:rsidRDefault="007F12F2" w:rsidP="007F12F2">
      <w:pPr>
        <w:jc w:val="both"/>
        <w:rPr>
          <w:color w:val="000000"/>
          <w:sz w:val="26"/>
          <w:szCs w:val="26"/>
        </w:rPr>
      </w:pPr>
    </w:p>
    <w:p w:rsidR="0057311C" w:rsidRDefault="0057311C" w:rsidP="007F12F2"/>
    <w:sectPr w:rsidR="0057311C" w:rsidSect="0057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7F12F2"/>
    <w:rsid w:val="00407D09"/>
    <w:rsid w:val="0044300F"/>
    <w:rsid w:val="0057311C"/>
    <w:rsid w:val="0063182C"/>
    <w:rsid w:val="007759D3"/>
    <w:rsid w:val="007F12F2"/>
    <w:rsid w:val="00A10490"/>
    <w:rsid w:val="00B12EF1"/>
    <w:rsid w:val="00B17EBD"/>
    <w:rsid w:val="00BC6744"/>
    <w:rsid w:val="00EC4A09"/>
    <w:rsid w:val="00F7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759D3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759D3"/>
    <w:rPr>
      <w:rFonts w:ascii="Arial" w:eastAsia="Times New Roman" w:hAnsi="Arial" w:cs="Arial"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TinHocTiTi</dc:creator>
  <cp:lastModifiedBy>TinHocTiTi</cp:lastModifiedBy>
  <cp:revision>3</cp:revision>
  <dcterms:created xsi:type="dcterms:W3CDTF">2020-04-21T13:20:00Z</dcterms:created>
  <dcterms:modified xsi:type="dcterms:W3CDTF">2020-04-21T13:51:00Z</dcterms:modified>
</cp:coreProperties>
</file>